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16"/>
          <w:szCs w:val="16"/>
        </w:rPr>
      </w:pPr>
      <w:r>
        <w:rPr>
          <w:sz w:val="16"/>
          <w:szCs w:val="16"/>
          <w:rtl w:val="0"/>
        </w:rPr>
        <w:t>................................................................</w:t>
        <w:tab/>
        <w:tab/>
        <w:tab/>
        <w:tab/>
        <w:t xml:space="preserve">                                                    </w:t>
        <w:tab/>
      </w:r>
      <w:r>
        <w:rPr>
          <w:sz w:val="16"/>
          <w:szCs w:val="16"/>
          <w:rtl w:val="0"/>
        </w:rPr>
        <w:t>…………</w:t>
      </w:r>
      <w:r>
        <w:rPr>
          <w:sz w:val="16"/>
          <w:szCs w:val="16"/>
          <w:rtl w:val="0"/>
        </w:rPr>
        <w:t>...........................</w:t>
      </w:r>
    </w:p>
    <w:p>
      <w:pPr>
        <w:pStyle w:val="Normal.0"/>
        <w:rPr>
          <w:sz w:val="16"/>
          <w:szCs w:val="16"/>
        </w:rPr>
      </w:pPr>
      <w:r>
        <w:rPr>
          <w:sz w:val="16"/>
          <w:szCs w:val="16"/>
          <w:rtl w:val="0"/>
        </w:rPr>
        <w:t>piecz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tka zamawiaj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  <w:lang w:val="nl-NL"/>
        </w:rPr>
        <w:t>cego</w:t>
        <w:tab/>
        <w:tab/>
        <w:tab/>
        <w:tab/>
        <w:tab/>
        <w:t xml:space="preserve">                                           </w:t>
        <w:tab/>
        <w:tab/>
        <w:t>data</w:t>
      </w:r>
    </w:p>
    <w:p>
      <w:pPr>
        <w:pStyle w:val="Normal.0"/>
        <w:rPr>
          <w:sz w:val="16"/>
          <w:szCs w:val="16"/>
        </w:rPr>
      </w:pPr>
      <w:r>
        <w:rPr>
          <w:sz w:val="16"/>
          <w:szCs w:val="16"/>
          <w:rtl w:val="0"/>
        </w:rPr>
        <w:t>telefon kontaktowy, e-mail</w:t>
      </w:r>
    </w:p>
    <w:p>
      <w:pPr>
        <w:pStyle w:val="Normal.0"/>
        <w:rPr>
          <w:sz w:val="16"/>
          <w:szCs w:val="16"/>
        </w:rPr>
      </w:pPr>
    </w:p>
    <w:p>
      <w:pPr>
        <w:pStyle w:val="heading 1"/>
        <w:rPr>
          <w:sz w:val="10"/>
          <w:szCs w:val="10"/>
        </w:rPr>
      </w:pPr>
    </w:p>
    <w:p>
      <w:pPr>
        <w:pStyle w:val="heading 1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 xml:space="preserve">Z G </w:t>
      </w:r>
      <w:r>
        <w:rPr>
          <w:rFonts w:cs="Arial Unicode MS" w:eastAsia="Arial Unicode MS" w:hint="default"/>
          <w:sz w:val="32"/>
          <w:szCs w:val="32"/>
          <w:rtl w:val="0"/>
        </w:rPr>
        <w:t xml:space="preserve">Ł </w:t>
      </w:r>
      <w:r>
        <w:rPr>
          <w:rFonts w:cs="Arial Unicode MS" w:eastAsia="Arial Unicode MS"/>
          <w:sz w:val="32"/>
          <w:szCs w:val="32"/>
          <w:rtl w:val="0"/>
          <w:lang w:val="it-IT"/>
        </w:rPr>
        <w:t>O S Z E N I E</w:t>
      </w:r>
    </w:p>
    <w:p>
      <w:pPr>
        <w:pStyle w:val="Normal.0"/>
        <w:rPr>
          <w:sz w:val="22"/>
          <w:szCs w:val="22"/>
        </w:rPr>
      </w:pPr>
    </w:p>
    <w:p>
      <w:pPr>
        <w:pStyle w:val="Normal.0"/>
      </w:pPr>
      <w:r>
        <w:rPr>
          <w:rtl w:val="0"/>
        </w:rPr>
        <w:t>Niniejszym zg</w:t>
      </w:r>
      <w:r>
        <w:rPr>
          <w:rtl w:val="0"/>
        </w:rPr>
        <w:t>ł</w:t>
      </w:r>
      <w:r>
        <w:rPr>
          <w:rtl w:val="0"/>
        </w:rPr>
        <w:t>aszamy sw</w:t>
      </w:r>
      <w:r>
        <w:rPr>
          <w:rtl w:val="0"/>
          <w:lang w:val="es-ES_tradnl"/>
        </w:rPr>
        <w:t>ó</w:t>
      </w:r>
      <w:r>
        <w:rPr>
          <w:rtl w:val="0"/>
        </w:rPr>
        <w:t>j udzia</w:t>
      </w:r>
      <w:r>
        <w:rPr>
          <w:rtl w:val="0"/>
        </w:rPr>
        <w:t xml:space="preserve">ł </w:t>
      </w:r>
      <w:r>
        <w:rPr>
          <w:rtl w:val="0"/>
        </w:rPr>
        <w:t xml:space="preserve">w XXXV Konferencji Techniczno-Surowcowej organizowanej    w dniach </w:t>
      </w:r>
      <w:r>
        <w:rPr>
          <w:b w:val="1"/>
          <w:bCs w:val="1"/>
          <w:rtl w:val="0"/>
        </w:rPr>
        <w:t>16-17.02.2023 r.</w:t>
      </w:r>
      <w:r>
        <w:rPr>
          <w:rtl w:val="0"/>
        </w:rPr>
        <w:t xml:space="preserve"> Warszawie i prosimy o rezerwacj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Normal.0"/>
        <w:rPr>
          <w:strike w:val="1"/>
          <w:dstrike w:val="0"/>
        </w:rPr>
      </w:pPr>
      <w:r>
        <w:tab/>
      </w:r>
      <w:r>
        <w:rPr>
          <w:strike w:val="1"/>
          <w:dstrike w:val="0"/>
          <w:rtl w:val="0"/>
        </w:rPr>
        <w:t xml:space="preserve">     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Udzia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.............os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</w:t>
      </w:r>
    </w:p>
    <w:p>
      <w:pPr>
        <w:pStyle w:val="Normal.0"/>
        <w:rPr>
          <w:sz w:val="16"/>
          <w:szCs w:val="16"/>
        </w:rPr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    1...............................................................                 2........................................................</w:t>
      </w:r>
    </w:p>
    <w:p>
      <w:pPr>
        <w:pStyle w:val="Normal.0"/>
        <w:rPr>
          <w:sz w:val="16"/>
          <w:szCs w:val="16"/>
        </w:rPr>
      </w:pPr>
      <w:r>
        <w:tab/>
        <w:tab/>
      </w:r>
      <w:r>
        <w:rPr>
          <w:sz w:val="16"/>
          <w:szCs w:val="16"/>
          <w:rtl w:val="0"/>
        </w:rPr>
        <w:t>/imi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nazwisko/</w:t>
        <w:tab/>
        <w:tab/>
        <w:tab/>
        <w:tab/>
        <w:tab/>
        <w:tab/>
        <w:t>/imi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nazwisko/</w:t>
      </w:r>
    </w:p>
    <w:p>
      <w:pPr>
        <w:pStyle w:val="Normal.0"/>
        <w:rPr>
          <w:sz w:val="40"/>
          <w:szCs w:val="40"/>
        </w:rPr>
      </w:pPr>
    </w:p>
    <w:p>
      <w:pPr>
        <w:pStyle w:val="Normal.0"/>
      </w:pPr>
      <w:r>
        <w:rPr>
          <w:rtl w:val="0"/>
        </w:rPr>
        <w:t xml:space="preserve">      3..............................................................                  4........................................................</w:t>
      </w:r>
    </w:p>
    <w:p>
      <w:pPr>
        <w:pStyle w:val="Normal.0"/>
        <w:rPr>
          <w:sz w:val="16"/>
          <w:szCs w:val="16"/>
        </w:rPr>
      </w:pPr>
      <w:r>
        <w:rPr>
          <w:rtl w:val="0"/>
        </w:rPr>
        <w:t xml:space="preserve">                       /</w:t>
      </w:r>
      <w:r>
        <w:rPr>
          <w:sz w:val="16"/>
          <w:szCs w:val="16"/>
          <w:rtl w:val="0"/>
        </w:rPr>
        <w:t>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nazwisko/                                                                                                /imi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nazwisko/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 xml:space="preserve">      2.  Stoisko wystawowe</w:t>
      </w:r>
      <w:r>
        <w:rPr>
          <w:b w:val="1"/>
          <w:bCs w:val="1"/>
          <w:rtl w:val="0"/>
        </w:rPr>
        <w:t>……</w:t>
      </w:r>
      <w:r>
        <w:rPr>
          <w:b w:val="1"/>
          <w:bCs w:val="1"/>
          <w:rtl w:val="0"/>
        </w:rPr>
        <w:t>...</w:t>
      </w:r>
      <w:r>
        <w:rPr>
          <w:b w:val="1"/>
          <w:bCs w:val="1"/>
          <w:rtl w:val="0"/>
        </w:rPr>
        <w:t xml:space="preserve">…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vertAlign w:val="superscript"/>
          <w:rtl w:val="0"/>
        </w:rPr>
        <w:t xml:space="preserve">2  </w:t>
      </w:r>
      <w:r>
        <w:rPr>
          <w:b w:val="1"/>
          <w:bCs w:val="1"/>
          <w:rtl w:val="0"/>
        </w:rPr>
        <w:t xml:space="preserve">powierzchni              </w:t>
      </w: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5"/>
        </w:numPr>
        <w:jc w:val="both"/>
      </w:pPr>
      <w:r>
        <w:rPr>
          <w:b w:val="1"/>
          <w:bCs w:val="1"/>
          <w:rtl w:val="0"/>
        </w:rPr>
        <w:t xml:space="preserve">Temat </w:t>
      </w:r>
      <w:r>
        <w:rPr>
          <w:b w:val="1"/>
          <w:bCs w:val="1"/>
          <w:rtl w:val="0"/>
        </w:rPr>
        <w:t xml:space="preserve">15 min. 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eferatu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cego wiod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cej tematyki konferencji podanej w zaproszeniu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 xml:space="preserve"> uzgodnione</w:t>
      </w:r>
      <w:r>
        <w:rPr>
          <w:b w:val="1"/>
          <w:bCs w:val="1"/>
          <w:rtl w:val="0"/>
        </w:rPr>
        <w:t>go</w:t>
      </w:r>
      <w:r>
        <w:rPr>
          <w:b w:val="1"/>
          <w:bCs w:val="1"/>
          <w:rtl w:val="0"/>
          <w:lang w:val="pt-PT"/>
        </w:rPr>
        <w:t xml:space="preserve"> z STC 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rtl w:val="0"/>
        </w:rPr>
        <w:t>Jednocze</w:t>
      </w:r>
      <w:r>
        <w:rPr>
          <w:rtl w:val="0"/>
        </w:rPr>
        <w:t>ś</w:t>
      </w:r>
      <w:r>
        <w:rPr>
          <w:rtl w:val="0"/>
        </w:rPr>
        <w:t>nie prosimy o zarezerwowanie noclegu w hotelu Novotel dla ..... os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b (ilo</w:t>
      </w:r>
      <w:r>
        <w:rPr>
          <w:rtl w:val="0"/>
        </w:rPr>
        <w:t xml:space="preserve">ść </w:t>
      </w:r>
      <w:r>
        <w:rPr>
          <w:rtl w:val="0"/>
        </w:rPr>
        <w:t>os</w:t>
      </w:r>
      <w:r>
        <w:rPr>
          <w:rtl w:val="0"/>
          <w:lang w:val="es-ES_tradnl"/>
        </w:rPr>
        <w:t>ó</w:t>
      </w:r>
      <w:r>
        <w:rPr>
          <w:rtl w:val="0"/>
        </w:rPr>
        <w:t xml:space="preserve">b) w dniu 16/17 lutego 2023 r.  </w:t>
      </w:r>
      <w:r>
        <w:rPr>
          <w:rtl w:val="0"/>
        </w:rPr>
        <w:t xml:space="preserve">– </w:t>
      </w: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 xml:space="preserve">ść </w:t>
      </w:r>
      <w:r>
        <w:rPr>
          <w:rtl w:val="0"/>
        </w:rPr>
        <w:t>przez firm</w:t>
      </w:r>
      <w:r>
        <w:rPr>
          <w:rtl w:val="0"/>
        </w:rPr>
        <w:t xml:space="preserve">ę </w:t>
      </w:r>
      <w:r>
        <w:rPr>
          <w:rtl w:val="0"/>
        </w:rPr>
        <w:t>w recepcji hotelu Novotel</w:t>
      </w:r>
      <w:r>
        <w:rPr>
          <w:b w:val="1"/>
          <w:bCs w:val="1"/>
          <w:sz w:val="22"/>
          <w:szCs w:val="22"/>
          <w:rtl w:val="0"/>
        </w:rPr>
        <w:t xml:space="preserve">.  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</w:pP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>oszenie na konferencj</w:t>
      </w:r>
      <w:r>
        <w:rPr>
          <w:rtl w:val="0"/>
        </w:rPr>
        <w:t xml:space="preserve">ę </w:t>
      </w:r>
      <w:r>
        <w:rPr>
          <w:rtl w:val="0"/>
        </w:rPr>
        <w:t>jest r</w:t>
      </w:r>
      <w:r>
        <w:rPr>
          <w:rtl w:val="0"/>
          <w:lang w:val="es-ES_tradnl"/>
        </w:rPr>
        <w:t>ó</w:t>
      </w:r>
      <w:r>
        <w:rPr>
          <w:rtl w:val="0"/>
        </w:rPr>
        <w:t>wnoznaczne z uczestnictwem i stanowi podstaw</w:t>
      </w:r>
      <w:r>
        <w:rPr>
          <w:rtl w:val="0"/>
        </w:rPr>
        <w:t xml:space="preserve">ę </w:t>
      </w:r>
      <w:r>
        <w:rPr>
          <w:rtl w:val="0"/>
        </w:rPr>
        <w:t>do obci</w:t>
      </w:r>
      <w:r>
        <w:rPr>
          <w:rtl w:val="0"/>
        </w:rPr>
        <w:t>ąż</w:t>
      </w:r>
      <w:r>
        <w:rPr>
          <w:rtl w:val="0"/>
        </w:rPr>
        <w:t>enia kosztami.  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 xml:space="preserve">ść </w:t>
      </w:r>
      <w:r>
        <w:rPr>
          <w:rtl w:val="0"/>
        </w:rPr>
        <w:t>uregulujemy po otrzymaniu faktury.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  <w:sz w:val="16"/>
          <w:szCs w:val="16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Dane do wystawienia faktury</w:t>
      </w:r>
      <w:r>
        <w:rPr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</w:rPr>
        <w:t>oraz dane adresowe na kt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</w:rPr>
        <w:t>re nale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y j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przes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</w:t>
      </w:r>
      <w:r>
        <w:rPr>
          <w:b w:val="1"/>
          <w:bCs w:val="1"/>
          <w:sz w:val="22"/>
          <w:szCs w:val="22"/>
          <w:rtl w:val="0"/>
        </w:rPr>
        <w:t>ć</w:t>
      </w:r>
      <w:r>
        <w:rPr>
          <w:b w:val="1"/>
          <w:bCs w:val="1"/>
          <w:sz w:val="22"/>
          <w:szCs w:val="22"/>
          <w:rtl w:val="0"/>
        </w:rPr>
        <w:t>.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</w:pPr>
      <w:r>
        <w:rPr>
          <w:rtl w:val="0"/>
        </w:rPr>
        <w:t>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</w:pPr>
      <w:r>
        <w:rPr>
          <w:rtl w:val="0"/>
        </w:rPr>
        <w:t>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…………………………………………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</w:rPr>
        <w:t>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NIP.....................................................</w:t>
      </w:r>
    </w:p>
    <w:p>
      <w:pPr>
        <w:pStyle w:val="Normal.0"/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jc w:val="both"/>
        <w:rPr>
          <w:rStyle w:val="Hyperlink.0"/>
        </w:rPr>
      </w:pPr>
      <w:r>
        <w:rPr>
          <w:sz w:val="20"/>
          <w:szCs w:val="20"/>
          <w:rtl w:val="0"/>
        </w:rPr>
        <w:t>Wyra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amy zgod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na wykonywanie zdj</w:t>
      </w:r>
      <w:r>
        <w:rPr>
          <w:sz w:val="20"/>
          <w:szCs w:val="20"/>
          <w:rtl w:val="0"/>
        </w:rPr>
        <w:t xml:space="preserve">ęć </w:t>
      </w:r>
      <w:r>
        <w:rPr>
          <w:sz w:val="20"/>
          <w:szCs w:val="20"/>
          <w:rtl w:val="0"/>
        </w:rPr>
        <w:t>oraz utrwalanie przebiegu obrad Konferencji w formie dokumentacji fotograficznej i filmowej, wyst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pie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i wizerunk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uczestnik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 w celu ich wykorzystania w publikacjach i 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"http://www.STC.pl"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www.STC.pl</w:t>
      </w:r>
      <w:r>
        <w:rPr/>
        <w:fldChar w:fldCharType="end" w:fldLock="0"/>
      </w:r>
    </w:p>
    <w:p>
      <w:pPr>
        <w:pStyle w:val="Normal.0"/>
        <w:jc w:val="both"/>
        <w:rPr>
          <w:sz w:val="20"/>
          <w:szCs w:val="20"/>
        </w:rPr>
      </w:pPr>
      <w:r>
        <w:rPr>
          <w:rStyle w:val="Łącze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Wyra</w:t>
      </w:r>
      <w:r>
        <w:rPr>
          <w:rStyle w:val="Łącze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Łącze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amy zgod</w:t>
      </w:r>
      <w:r>
        <w:rPr>
          <w:rStyle w:val="Łącze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Łącze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na przetwarzanie danych osobowych przez STC dla potrzeb realizacji Konferencji Techniczno-Surowcowej. </w:t>
      </w:r>
      <w:r>
        <w:rPr>
          <w:sz w:val="20"/>
          <w:szCs w:val="20"/>
          <w:rtl w:val="0"/>
        </w:rPr>
        <w:t>Dane osobowe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przetwarzane  zgodnie z Rozporz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dzeniem Parlamentu Europejskiego i Rady (UE) 2016/679 z dnia 27 kwietnia 2016r w sprawie ochrony 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 fizycznych w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 z przetwarzaniem danych osobowych i w sprawie swobodnego przep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ywu takich danych oraz uchylenia dyrektywy 95/46/WE w celach kontaktowych oraz w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 z dokonanym  zg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oszeniem na Konferencj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  <w:lang w:val="de-DE"/>
        </w:rPr>
        <w:t>. Wi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cej informacji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"http://stc.pl/dhttp.php?co=rodo"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http://stc.pl/dhttp.php?co=rodo</w:t>
      </w:r>
      <w:r>
        <w:rPr/>
        <w:fldChar w:fldCharType="end" w:fldLock="0"/>
      </w:r>
      <w:r>
        <w:rPr>
          <w:sz w:val="20"/>
          <w:szCs w:val="20"/>
          <w:rtl w:val="0"/>
        </w:rPr>
        <w:t xml:space="preserve">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zek informacyjny.pdf). Podanie danych jest dobrowolne, ale niezb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dne do zg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oszenia uczestnictwa w Konferencji.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Wyra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amy zgod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na umieszczenie nazwy firmy na li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cie klient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pt-PT"/>
        </w:rPr>
        <w:t>w STC.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ind w:firstLine="5040"/>
      </w:pPr>
      <w:r>
        <w:rPr>
          <w:rtl w:val="0"/>
        </w:rPr>
        <w:t xml:space="preserve">           ..................................................</w:t>
      </w:r>
    </w:p>
    <w:p>
      <w:pPr>
        <w:pStyle w:val="Normal.0"/>
        <w:ind w:firstLine="5040"/>
      </w:pPr>
      <w:r>
        <w:rPr>
          <w:sz w:val="20"/>
          <w:szCs w:val="20"/>
          <w:rtl w:val="0"/>
        </w:rPr>
        <w:t xml:space="preserve">           Podpis i piecz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tka osoby upowa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nionej </w:t>
      </w:r>
    </w:p>
    <w:sectPr>
      <w:headerReference w:type="default" r:id="rId4"/>
      <w:footerReference w:type="default" r:id="rId5"/>
      <w:pgSz w:w="11900" w:h="16840" w:orient="portrait"/>
      <w:pgMar w:top="709" w:right="851" w:bottom="142" w:left="124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character" w:styleId="Łącze">
    <w:name w:val="Łącz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Łącze"/>
    <w:next w:val="Hyperlink.0"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